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359E" w14:textId="2FD5CE84" w:rsidR="00FE35AE" w:rsidRDefault="00FE35AE" w:rsidP="00FE35AE">
      <w:pPr>
        <w:jc w:val="center"/>
      </w:pPr>
      <w:r>
        <w:rPr>
          <w:noProof/>
        </w:rPr>
        <w:drawing>
          <wp:inline distT="0" distB="0" distL="0" distR="0" wp14:anchorId="1EA630EA" wp14:editId="3E1F1834">
            <wp:extent cx="304800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8" b="15625"/>
                    <a:stretch/>
                  </pic:blipFill>
                  <pic:spPr bwMode="auto">
                    <a:xfrm>
                      <a:off x="0" y="0"/>
                      <a:ext cx="30480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4267F" w14:textId="1EEF96CB" w:rsidR="00FE35AE" w:rsidRPr="00FE35AE" w:rsidRDefault="00FE35AE" w:rsidP="00FE35AE">
      <w:pPr>
        <w:pStyle w:val="NoSpacing"/>
        <w:jc w:val="center"/>
        <w:rPr>
          <w:b/>
          <w:bCs/>
        </w:rPr>
      </w:pPr>
      <w:r w:rsidRPr="00FE35AE">
        <w:rPr>
          <w:b/>
          <w:bCs/>
        </w:rPr>
        <w:t>Southern Baptist disaster relief teams</w:t>
      </w:r>
    </w:p>
    <w:p w14:paraId="4112E5F4" w14:textId="68789BB9" w:rsidR="00FE35AE" w:rsidRPr="00FE35AE" w:rsidRDefault="00FE35AE" w:rsidP="00FE35AE">
      <w:pPr>
        <w:pStyle w:val="NoSpacing"/>
        <w:jc w:val="center"/>
        <w:rPr>
          <w:b/>
          <w:bCs/>
        </w:rPr>
      </w:pPr>
      <w:r w:rsidRPr="00FE35AE">
        <w:rPr>
          <w:b/>
          <w:bCs/>
        </w:rPr>
        <w:t>help clean out a home damaged by</w:t>
      </w:r>
    </w:p>
    <w:p w14:paraId="386071E0" w14:textId="10F5CF00" w:rsidR="00FE35AE" w:rsidRPr="00FE35AE" w:rsidRDefault="00FE35AE" w:rsidP="00FE35AE">
      <w:pPr>
        <w:pStyle w:val="NoSpacing"/>
        <w:jc w:val="center"/>
        <w:rPr>
          <w:b/>
          <w:bCs/>
        </w:rPr>
      </w:pPr>
      <w:r w:rsidRPr="00FE35AE">
        <w:rPr>
          <w:b/>
          <w:bCs/>
        </w:rPr>
        <w:t>May flooding in southwest Louisiana</w:t>
      </w:r>
    </w:p>
    <w:sectPr w:rsidR="00FE35AE" w:rsidRPr="00FE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AE"/>
    <w:rsid w:val="00450DAE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73E7"/>
  <w15:chartTrackingRefBased/>
  <w15:docId w15:val="{8A1DDD88-3154-466E-AD12-5E27E7D2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Blackwell</dc:creator>
  <cp:keywords/>
  <dc:description/>
  <cp:lastModifiedBy>Brian Blackwell</cp:lastModifiedBy>
  <cp:revision>1</cp:revision>
  <dcterms:created xsi:type="dcterms:W3CDTF">2021-06-02T20:24:00Z</dcterms:created>
  <dcterms:modified xsi:type="dcterms:W3CDTF">2021-06-02T20:28:00Z</dcterms:modified>
</cp:coreProperties>
</file>